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7C" w:rsidRPr="00AE067C" w:rsidRDefault="00AE067C" w:rsidP="00AE067C">
      <w:pPr>
        <w:spacing w:after="0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ПОГРАНИЧНОЕ УПРАВЛЕНИЕ ФСБ РОССИИ ПО РСО-АЛАНИЯ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 xml:space="preserve">г. Владикавказ, ул. Зураба </w:t>
      </w:r>
      <w:proofErr w:type="spellStart"/>
      <w:r w:rsidRPr="00AE067C">
        <w:rPr>
          <w:rFonts w:ascii="Times New Roman" w:hAnsi="Times New Roman" w:cs="Times New Roman"/>
          <w:sz w:val="28"/>
          <w:szCs w:val="28"/>
        </w:rPr>
        <w:t>Магкаева</w:t>
      </w:r>
      <w:proofErr w:type="spellEnd"/>
      <w:r w:rsidRPr="00AE067C">
        <w:rPr>
          <w:rFonts w:ascii="Times New Roman" w:hAnsi="Times New Roman" w:cs="Times New Roman"/>
          <w:sz w:val="28"/>
          <w:szCs w:val="28"/>
        </w:rPr>
        <w:t xml:space="preserve"> 77, Пограничное управление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>ФСБ России по РСО-Алания, тел. (8672)-409-416</w:t>
      </w:r>
    </w:p>
    <w:p w:rsidR="00AE067C" w:rsidRPr="0038384E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>Пограничное управление ФСБ России по РСО-Алания ведет кандидатов для поступления в 2022 году в образовательные организации ФСБ России пограничного профиля.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>Для обучения в образовательных организациях ФСБ России принимаются: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>граждане РФ, не проходившие военную службу, в возрасте от 16 до 22 лет включительно;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 xml:space="preserve">граждане РФ, прошедшие военную службу и военнослужащие, проходящие военную службу по призыву или контракту, до достижения ими возраста 24 года. 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>Для обучения принимаются кандидаты мужского пола с образованием не ниже среднего (полного) общего, граждане с высшим образованием на обучение не принимаются.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>Подготовка медицинских работников проводится в Институте ФСБ России (г. Нижний Новгород) по следующим направлениям: среднее профессиональное образование, специальность – лечебное дело. Квалификация – фельдшер. На базе среднего (полного) общего образования (11 классов). Срок обучения – 3 года 10 месяцев.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поступить в образовательную организацию ФСБ России пограничного профиля для обучения, необходимо обратиться в отдел кадров Пограничного управления ФСБ России по РСО-Алания по адресу: г. Владикавказ, ул. Зураба </w:t>
      </w:r>
      <w:proofErr w:type="spellStart"/>
      <w:r w:rsidRPr="00AE067C">
        <w:rPr>
          <w:rFonts w:ascii="Times New Roman" w:hAnsi="Times New Roman" w:cs="Times New Roman"/>
          <w:sz w:val="28"/>
          <w:szCs w:val="28"/>
        </w:rPr>
        <w:t>Магкаева</w:t>
      </w:r>
      <w:proofErr w:type="spellEnd"/>
      <w:r w:rsidRPr="00AE067C">
        <w:rPr>
          <w:rFonts w:ascii="Times New Roman" w:hAnsi="Times New Roman" w:cs="Times New Roman"/>
          <w:sz w:val="28"/>
          <w:szCs w:val="28"/>
        </w:rPr>
        <w:t xml:space="preserve"> 77.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 xml:space="preserve">Встречи с кандидатами на поступление в </w:t>
      </w:r>
      <w:proofErr w:type="spellStart"/>
      <w:r w:rsidRPr="00AE067C"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 w:rsidRPr="00AE067C">
        <w:rPr>
          <w:rFonts w:ascii="Times New Roman" w:hAnsi="Times New Roman" w:cs="Times New Roman"/>
          <w:sz w:val="28"/>
          <w:szCs w:val="28"/>
        </w:rPr>
        <w:t xml:space="preserve"> и их родителями проводятся с сентября по декабрь, каждый четверг, в 16.00 по указанному адресу. </w:t>
      </w:r>
      <w:r w:rsidRPr="00AE067C">
        <w:rPr>
          <w:rFonts w:ascii="Times New Roman" w:hAnsi="Times New Roman" w:cs="Times New Roman"/>
          <w:b/>
          <w:sz w:val="28"/>
          <w:szCs w:val="28"/>
        </w:rPr>
        <w:t>тел. (</w:t>
      </w:r>
      <w:proofErr w:type="gramStart"/>
      <w:r w:rsidRPr="00AE067C">
        <w:rPr>
          <w:rFonts w:ascii="Times New Roman" w:hAnsi="Times New Roman" w:cs="Times New Roman"/>
          <w:b/>
          <w:sz w:val="28"/>
          <w:szCs w:val="28"/>
        </w:rPr>
        <w:t>8672)-</w:t>
      </w:r>
      <w:proofErr w:type="gramEnd"/>
      <w:r w:rsidRPr="00AE067C">
        <w:rPr>
          <w:rFonts w:ascii="Times New Roman" w:hAnsi="Times New Roman" w:cs="Times New Roman"/>
          <w:b/>
          <w:sz w:val="28"/>
          <w:szCs w:val="28"/>
        </w:rPr>
        <w:t>409-416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>Прием заявлений начнется с 02 сентября и продлится до 30 декабря 2021 г.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7C">
        <w:rPr>
          <w:rFonts w:ascii="Times New Roman" w:hAnsi="Times New Roman" w:cs="Times New Roman"/>
          <w:sz w:val="28"/>
          <w:szCs w:val="28"/>
        </w:rPr>
        <w:t xml:space="preserve">Более подробно с перечнем направлений (специальностей) подготовки и вступительных экзаменов можно ознакомиться на официальных сайтах учебных учреждений ФСБ России пограничного профиля: 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7C">
        <w:rPr>
          <w:rFonts w:ascii="Times New Roman" w:hAnsi="Times New Roman" w:cs="Times New Roman"/>
          <w:b/>
          <w:sz w:val="28"/>
          <w:szCs w:val="28"/>
        </w:rPr>
        <w:t xml:space="preserve">Московский пограничный институт ФСБ России – mpi.fsb.ru. 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67C">
        <w:rPr>
          <w:rFonts w:ascii="Times New Roman" w:hAnsi="Times New Roman" w:cs="Times New Roman"/>
          <w:b/>
          <w:sz w:val="28"/>
          <w:szCs w:val="28"/>
        </w:rPr>
        <w:t>Голицынский</w:t>
      </w:r>
      <w:proofErr w:type="spellEnd"/>
      <w:r w:rsidRPr="00AE067C">
        <w:rPr>
          <w:rFonts w:ascii="Times New Roman" w:hAnsi="Times New Roman" w:cs="Times New Roman"/>
          <w:b/>
          <w:sz w:val="28"/>
          <w:szCs w:val="28"/>
        </w:rPr>
        <w:t xml:space="preserve"> пограничный институт ФСБ России - gpi.fsb.ru.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7C">
        <w:rPr>
          <w:rFonts w:ascii="Times New Roman" w:hAnsi="Times New Roman" w:cs="Times New Roman"/>
          <w:b/>
          <w:sz w:val="28"/>
          <w:szCs w:val="28"/>
        </w:rPr>
        <w:t>Калининградский пограничный институт ФСБ России - kpi.fsb.ru.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7C">
        <w:rPr>
          <w:rFonts w:ascii="Times New Roman" w:hAnsi="Times New Roman" w:cs="Times New Roman"/>
          <w:b/>
          <w:sz w:val="28"/>
          <w:szCs w:val="28"/>
        </w:rPr>
        <w:t>Курганский пограничный институт ФСБ России - kgnpi.fsb.ru.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7C">
        <w:rPr>
          <w:rFonts w:ascii="Times New Roman" w:hAnsi="Times New Roman" w:cs="Times New Roman"/>
          <w:b/>
          <w:sz w:val="28"/>
          <w:szCs w:val="28"/>
        </w:rPr>
        <w:t>Хабаровский пограничный институт ФСБ России - khpi.fsb.ru.</w:t>
      </w:r>
    </w:p>
    <w:p w:rsidR="00AE067C" w:rsidRP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7C">
        <w:rPr>
          <w:rFonts w:ascii="Times New Roman" w:hAnsi="Times New Roman" w:cs="Times New Roman"/>
          <w:b/>
          <w:sz w:val="28"/>
          <w:szCs w:val="28"/>
        </w:rPr>
        <w:t>Институт береговой охраны ФСБ России (г. Анапа) - ibo.fsb.ru.</w:t>
      </w:r>
    </w:p>
    <w:p w:rsidR="00AE067C" w:rsidRDefault="00AE067C" w:rsidP="00AE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506C05" w:rsidRPr="00AE067C" w:rsidRDefault="00AE0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</w:t>
      </w:r>
      <w:r w:rsidRPr="00AE067C">
        <w:rPr>
          <w:rFonts w:ascii="Times New Roman" w:hAnsi="Times New Roman" w:cs="Times New Roman"/>
          <w:b/>
          <w:sz w:val="28"/>
          <w:szCs w:val="28"/>
        </w:rPr>
        <w:t xml:space="preserve">получения разъяснений 8-918-701-04-05   </w:t>
      </w:r>
      <w:r w:rsidR="006175F7">
        <w:rPr>
          <w:rFonts w:ascii="Times New Roman" w:hAnsi="Times New Roman" w:cs="Times New Roman"/>
          <w:b/>
          <w:sz w:val="28"/>
          <w:szCs w:val="28"/>
        </w:rPr>
        <w:t>Дмитрий А</w:t>
      </w:r>
      <w:bookmarkStart w:id="0" w:name="_GoBack"/>
      <w:bookmarkEnd w:id="0"/>
      <w:r w:rsidR="006175F7">
        <w:rPr>
          <w:rFonts w:ascii="Times New Roman" w:hAnsi="Times New Roman" w:cs="Times New Roman"/>
          <w:b/>
          <w:sz w:val="28"/>
          <w:szCs w:val="28"/>
        </w:rPr>
        <w:t>лексеевич</w:t>
      </w:r>
    </w:p>
    <w:sectPr w:rsidR="00506C05" w:rsidRPr="00AE067C" w:rsidSect="00AE06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15"/>
    <w:rsid w:val="00021515"/>
    <w:rsid w:val="004C4A19"/>
    <w:rsid w:val="00506C05"/>
    <w:rsid w:val="00521105"/>
    <w:rsid w:val="005C760C"/>
    <w:rsid w:val="006175F7"/>
    <w:rsid w:val="00692228"/>
    <w:rsid w:val="006A6069"/>
    <w:rsid w:val="00715F4E"/>
    <w:rsid w:val="00826A54"/>
    <w:rsid w:val="00941A4F"/>
    <w:rsid w:val="00AE067C"/>
    <w:rsid w:val="00AE7579"/>
    <w:rsid w:val="00B02D0C"/>
    <w:rsid w:val="00B40AEC"/>
    <w:rsid w:val="00C51611"/>
    <w:rsid w:val="00C75362"/>
    <w:rsid w:val="00D94871"/>
    <w:rsid w:val="00E1442C"/>
    <w:rsid w:val="00F0738D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099F-6AF4-4178-A26F-03EC2BF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7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V_V_Timkov</dc:creator>
  <cp:keywords/>
  <dc:description/>
  <cp:lastModifiedBy>Марина Туаева</cp:lastModifiedBy>
  <cp:revision>3</cp:revision>
  <dcterms:created xsi:type="dcterms:W3CDTF">2021-12-13T07:49:00Z</dcterms:created>
  <dcterms:modified xsi:type="dcterms:W3CDTF">2021-12-13T08:49:00Z</dcterms:modified>
</cp:coreProperties>
</file>