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1" w:rsidRPr="00070C9B" w:rsidRDefault="00070C9B" w:rsidP="00E87432">
      <w:pPr>
        <w:shd w:val="clear" w:color="auto" w:fill="FFFFFF"/>
        <w:spacing w:before="0" w:beforeAutospacing="0" w:after="135" w:afterAutospacing="0" w:line="390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022A31" w:rsidRPr="00070C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Самообразование педагога – одна из составляющих его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022A31" w:rsidRPr="00070C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профессиональной компетенции</w:t>
      </w:r>
    </w:p>
    <w:p w:rsidR="00022A31" w:rsidRPr="00070C9B" w:rsidRDefault="00022A31" w:rsidP="00E87432">
      <w:pPr>
        <w:shd w:val="clear" w:color="auto" w:fill="FFFFFF"/>
        <w:spacing w:before="0" w:beforeAutospacing="0" w:after="135" w:afterAutospacing="0"/>
        <w:ind w:left="0" w:right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«Мастерство учителя — это специальность,</w:t>
      </w:r>
      <w:r w:rsidRPr="00070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которой надо учиться»</w:t>
      </w:r>
      <w:r w:rsidRPr="00070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70C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А.С. Макаренко</w:t>
      </w:r>
    </w:p>
    <w:p w:rsidR="002E388D" w:rsidRPr="00070C9B" w:rsidRDefault="002E388D" w:rsidP="002E388D">
      <w:pPr>
        <w:pStyle w:val="a5"/>
        <w:shd w:val="clear" w:color="auto" w:fill="FFFFFF"/>
        <w:spacing w:before="0" w:beforeAutospacing="0" w:after="0" w:afterAutospacing="0"/>
      </w:pPr>
      <w:r w:rsidRPr="00070C9B">
        <w:t xml:space="preserve">Совершенствование качества обучения и воспитания в школе напрямую зависит от уровня подготовки педагогов. Неоспоримо, что этот </w:t>
      </w:r>
      <w:r w:rsidR="00420E84" w:rsidRPr="00070C9B">
        <w:t xml:space="preserve">уровень должен постоянно </w:t>
      </w:r>
      <w:proofErr w:type="gramStart"/>
      <w:r w:rsidR="00420E84" w:rsidRPr="00070C9B">
        <w:t xml:space="preserve">расти </w:t>
      </w:r>
      <w:r w:rsidRPr="00070C9B">
        <w:t>и в этом случае эффективность различных курсов повышения квали</w:t>
      </w:r>
      <w:r w:rsidR="008C50E2" w:rsidRPr="00070C9B">
        <w:t>фикации</w:t>
      </w:r>
      <w:r w:rsidRPr="00070C9B">
        <w:t xml:space="preserve"> невелика</w:t>
      </w:r>
      <w:proofErr w:type="gramEnd"/>
      <w:r w:rsidRPr="00070C9B">
        <w:t xml:space="preserve"> без процесса самообразования учителя.</w:t>
      </w:r>
      <w:r w:rsidR="00131946">
        <w:t xml:space="preserve"> </w:t>
      </w:r>
      <w:r w:rsidR="00787DF3" w:rsidRPr="00070C9B">
        <w:t>Именно поэтому о</w:t>
      </w:r>
      <w:r w:rsidRPr="00070C9B">
        <w:t>дн</w:t>
      </w:r>
      <w:r w:rsidR="008C50E2" w:rsidRPr="00070C9B">
        <w:t>ой</w:t>
      </w:r>
      <w:r w:rsidRPr="00070C9B">
        <w:t xml:space="preserve"> из главных </w:t>
      </w:r>
      <w:r w:rsidR="008C50E2" w:rsidRPr="00070C9B">
        <w:t>задач м</w:t>
      </w:r>
      <w:r w:rsidRPr="00070C9B">
        <w:t>етодическо</w:t>
      </w:r>
      <w:r w:rsidR="008C50E2" w:rsidRPr="00070C9B">
        <w:t>го с</w:t>
      </w:r>
      <w:r w:rsidRPr="00070C9B">
        <w:t>овет</w:t>
      </w:r>
      <w:r w:rsidR="008C50E2" w:rsidRPr="00070C9B">
        <w:t>а и методических объединений гимназии является профессиональный рост учителя, посредством</w:t>
      </w:r>
      <w:r w:rsidRPr="00070C9B">
        <w:t xml:space="preserve"> самообразовани</w:t>
      </w:r>
      <w:r w:rsidR="008C50E2" w:rsidRPr="00070C9B">
        <w:t>я</w:t>
      </w:r>
      <w:r w:rsidRPr="00070C9B">
        <w:t xml:space="preserve">. </w:t>
      </w:r>
    </w:p>
    <w:p w:rsidR="00420E84" w:rsidRPr="00070C9B" w:rsidRDefault="004227B0" w:rsidP="00420E84">
      <w:pPr>
        <w:pStyle w:val="a5"/>
        <w:shd w:val="clear" w:color="auto" w:fill="FFFFFF"/>
        <w:spacing w:before="0" w:beforeAutospacing="0" w:after="0" w:afterAutospacing="0"/>
      </w:pPr>
      <w:r w:rsidRPr="00070C9B">
        <w:t>Необходимость самообразования педагога диктуется самой спецификой учительской деятельности, ее социальной ролью и постоянно изменяющимися условиями педагогического труда, потребностями общества</w:t>
      </w:r>
      <w:r w:rsidR="00D55657" w:rsidRPr="00070C9B">
        <w:t>, которое всегда предъявляло</w:t>
      </w:r>
      <w:r w:rsidR="00420E84" w:rsidRPr="00070C9B">
        <w:t xml:space="preserve"> к учителю самые высокие требования. Для того</w:t>
      </w:r>
      <w:proofErr w:type="gramStart"/>
      <w:r w:rsidR="00420E84" w:rsidRPr="00070C9B">
        <w:t>,</w:t>
      </w:r>
      <w:proofErr w:type="gramEnd"/>
      <w:r w:rsidR="00420E84" w:rsidRPr="00070C9B">
        <w:t xml:space="preserve"> чтобы учить других нужно знать больше, чем все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</w:t>
      </w:r>
    </w:p>
    <w:p w:rsidR="00801FE1" w:rsidRPr="00070C9B" w:rsidRDefault="00EA68A9" w:rsidP="00801FE1">
      <w:pPr>
        <w:pStyle w:val="a5"/>
        <w:shd w:val="clear" w:color="auto" w:fill="FFFFFF"/>
        <w:spacing w:before="0" w:beforeAutospacing="0" w:after="0" w:afterAutospacing="0"/>
      </w:pPr>
      <w:r w:rsidRPr="00070C9B">
        <w:t>Готовясь к уроку, выступлению, родительскому собранию, классному часу, общешкольному мероприятию, олимпиаде и др. у учителя возникают вопросы и необходимость поиска и анализа информации</w:t>
      </w:r>
      <w:proofErr w:type="gramStart"/>
      <w:r w:rsidRPr="00070C9B">
        <w:t>.</w:t>
      </w:r>
      <w:r w:rsidR="008C50E2" w:rsidRPr="00070C9B">
        <w:t>У</w:t>
      </w:r>
      <w:proofErr w:type="gramEnd"/>
      <w:r w:rsidR="008C50E2" w:rsidRPr="00070C9B">
        <w:t xml:space="preserve">читель самостоятельно добывает </w:t>
      </w:r>
      <w:r w:rsidRPr="00070C9B">
        <w:t>информацию</w:t>
      </w:r>
      <w:r w:rsidR="008C50E2" w:rsidRPr="00070C9B">
        <w:t xml:space="preserve">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  <w:r w:rsidR="008C50E2" w:rsidRPr="00070C9B">
        <w:br/>
        <w:t xml:space="preserve">• </w:t>
      </w:r>
      <w:proofErr w:type="gramStart"/>
      <w:r w:rsidR="008C50E2" w:rsidRPr="00070C9B">
        <w:t>Телевидение</w:t>
      </w:r>
      <w:r w:rsidRPr="00070C9B">
        <w:t>;</w:t>
      </w:r>
      <w:r w:rsidR="008C50E2" w:rsidRPr="00070C9B">
        <w:br/>
        <w:t>• Газеты, журналы</w:t>
      </w:r>
      <w:r w:rsidRPr="00070C9B">
        <w:t>;</w:t>
      </w:r>
      <w:r w:rsidR="008C50E2" w:rsidRPr="00070C9B">
        <w:br/>
        <w:t>• Литература (методическая, научно-популярная, публицистическая, художественная и др.)</w:t>
      </w:r>
      <w:r w:rsidRPr="00070C9B">
        <w:t>;</w:t>
      </w:r>
      <w:r w:rsidR="008C50E2" w:rsidRPr="00070C9B">
        <w:br/>
        <w:t>• Интернет</w:t>
      </w:r>
      <w:r w:rsidRPr="00070C9B">
        <w:t>;</w:t>
      </w:r>
      <w:r w:rsidR="008C50E2" w:rsidRPr="00070C9B">
        <w:br/>
        <w:t>• Видео, аудио инфо</w:t>
      </w:r>
      <w:r w:rsidRPr="00070C9B">
        <w:t>рмация на различных носителях;</w:t>
      </w:r>
      <w:r w:rsidR="008C50E2" w:rsidRPr="00070C9B">
        <w:br/>
        <w:t>• Семинары и конференции</w:t>
      </w:r>
      <w:r w:rsidRPr="00070C9B">
        <w:t>;</w:t>
      </w:r>
      <w:r w:rsidR="008C50E2" w:rsidRPr="00070C9B">
        <w:br/>
        <w:t>• Мастер-классы</w:t>
      </w:r>
      <w:r w:rsidRPr="00070C9B">
        <w:t>;</w:t>
      </w:r>
      <w:r w:rsidR="008C50E2" w:rsidRPr="00070C9B">
        <w:br/>
        <w:t>• Мероприятия по обмену опытом</w:t>
      </w:r>
      <w:r w:rsidRPr="00070C9B">
        <w:t>;</w:t>
      </w:r>
      <w:r w:rsidR="008C50E2" w:rsidRPr="00070C9B">
        <w:br/>
        <w:t>• Экскурсии, театры, выставки, музеи, концерты</w:t>
      </w:r>
      <w:r w:rsidRPr="00070C9B">
        <w:t>;</w:t>
      </w:r>
      <w:r w:rsidR="008C50E2" w:rsidRPr="00070C9B">
        <w:br/>
        <w:t>• Курсы повышения квалификации</w:t>
      </w:r>
      <w:r w:rsidRPr="00070C9B">
        <w:t>;</w:t>
      </w:r>
      <w:r w:rsidR="008C50E2" w:rsidRPr="00070C9B">
        <w:br/>
        <w:t>• Путешествия</w:t>
      </w:r>
      <w:r w:rsidRPr="00070C9B">
        <w:t>;</w:t>
      </w:r>
      <w:r w:rsidRPr="00070C9B">
        <w:br/>
        <w:t>В общем</w:t>
      </w:r>
      <w:r w:rsidR="008C50E2" w:rsidRPr="00070C9B">
        <w:t xml:space="preserve">, все </w:t>
      </w:r>
      <w:r w:rsidR="00513AC6" w:rsidRPr="00070C9B">
        <w:t xml:space="preserve">эти </w:t>
      </w:r>
      <w:r w:rsidR="008C50E2" w:rsidRPr="00070C9B">
        <w:t xml:space="preserve">источники </w:t>
      </w:r>
      <w:r w:rsidR="00513AC6" w:rsidRPr="00070C9B">
        <w:t>напрямую или косвенно способствуют профессиональному росту учителя</w:t>
      </w:r>
      <w:r w:rsidR="00420E84" w:rsidRPr="00070C9B">
        <w:t>.</w:t>
      </w:r>
      <w:proofErr w:type="gramEnd"/>
      <w:r w:rsidR="00420E84" w:rsidRPr="00070C9B">
        <w:t xml:space="preserve"> Но, </w:t>
      </w:r>
      <w:r w:rsidR="002E388D" w:rsidRPr="00070C9B">
        <w:t xml:space="preserve">деятельность бессмысленна, если в ее результате не создается некий продукт, или нет каких-либо достижений. </w:t>
      </w:r>
      <w:proofErr w:type="gramStart"/>
      <w:r w:rsidR="002E388D" w:rsidRPr="00070C9B">
        <w:t xml:space="preserve">Каковы </w:t>
      </w:r>
      <w:r w:rsidR="00513AC6" w:rsidRPr="00070C9B">
        <w:t>же</w:t>
      </w:r>
      <w:r w:rsidR="002E388D" w:rsidRPr="00070C9B">
        <w:t xml:space="preserve"> результаты самообразования учителя</w:t>
      </w:r>
      <w:r w:rsidR="00513AC6" w:rsidRPr="00070C9B">
        <w:t>?</w:t>
      </w:r>
      <w:r w:rsidR="002E388D" w:rsidRPr="00070C9B">
        <w:br/>
        <w:t>• повышение</w:t>
      </w:r>
      <w:r w:rsidR="00420E84" w:rsidRPr="00070C9B">
        <w:t xml:space="preserve"> качества преподавания предмета;</w:t>
      </w:r>
      <w:r w:rsidR="002E388D" w:rsidRPr="00070C9B">
        <w:br/>
        <w:t>• разработанные или изданные методические пособия, статьи, учебники, программы, сценарии, исследования;</w:t>
      </w:r>
      <w:r w:rsidR="002E388D" w:rsidRPr="00070C9B">
        <w:br/>
        <w:t>• разработка новых форм, методов и приемов обучения;</w:t>
      </w:r>
      <w:r w:rsidR="002E388D" w:rsidRPr="00070C9B">
        <w:br/>
        <w:t>• доклады, выступления;</w:t>
      </w:r>
      <w:r w:rsidR="002E388D" w:rsidRPr="00070C9B">
        <w:br/>
        <w:t>• разработка дидактических мате</w:t>
      </w:r>
      <w:r w:rsidR="00420E84" w:rsidRPr="00070C9B">
        <w:t>риалов, тестов, наглядностей;</w:t>
      </w:r>
      <w:r w:rsidR="002E388D" w:rsidRPr="00070C9B">
        <w:br/>
        <w:t>• разработка и проведение открытых уроков по собственным, новаторским технологиям;</w:t>
      </w:r>
      <w:r w:rsidR="002E388D" w:rsidRPr="00070C9B">
        <w:br/>
        <w:t>• создание</w:t>
      </w:r>
      <w:r w:rsidR="00420E84" w:rsidRPr="00070C9B">
        <w:t xml:space="preserve"> педагогических разработок;</w:t>
      </w:r>
      <w:proofErr w:type="gramEnd"/>
    </w:p>
    <w:p w:rsidR="000317F2" w:rsidRPr="00070C9B" w:rsidRDefault="00A6570E" w:rsidP="00801F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0C9B">
        <w:t xml:space="preserve">Приведу </w:t>
      </w:r>
      <w:r w:rsidR="00801FE1" w:rsidRPr="00070C9B">
        <w:t>несколько</w:t>
      </w:r>
      <w:r w:rsidRPr="00070C9B">
        <w:t xml:space="preserve"> примеров</w:t>
      </w:r>
      <w:r w:rsidR="00801FE1" w:rsidRPr="00070C9B">
        <w:t>:</w:t>
      </w:r>
    </w:p>
    <w:p w:rsidR="00A6570E" w:rsidRDefault="00A6570E" w:rsidP="000317F2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Тема самообразования учителя биологии</w:t>
      </w:r>
      <w:r w:rsidR="000B2A84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Н.Р.Салбиевой</w:t>
      </w:r>
      <w:proofErr w:type="spellEnd"/>
      <w:r w:rsidR="000B2A84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317F2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«Использование проектных </w:t>
      </w:r>
      <w:r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технологий на уроке биологии и во внеурочной деятельности, как реализация личностно - </w:t>
      </w:r>
      <w:proofErr w:type="spellStart"/>
      <w:r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подхода в обучении».</w:t>
      </w:r>
    </w:p>
    <w:p w:rsidR="00131946" w:rsidRDefault="00131946" w:rsidP="000317F2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31946" w:rsidRPr="00070C9B" w:rsidRDefault="00131946" w:rsidP="000317F2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Pr="00070C9B" w:rsidRDefault="00131946" w:rsidP="00A6570E">
      <w:pPr>
        <w:shd w:val="clear" w:color="auto" w:fill="FFFFFF"/>
        <w:spacing w:after="0" w:afterAutospacing="0"/>
        <w:ind w:left="0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 работы учителя является активное использование проектной деятельности на уроках.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и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ьские проекты в 10-ых классах: «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и здоровый образ жизни», «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едственные заболевания человека»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Дзоблаевой</w:t>
      </w:r>
      <w:proofErr w:type="spellEnd"/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Дианы, ученицы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7«А» класс</w:t>
      </w:r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«Кустарники нашего города».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информационный проект учащихся 7</w:t>
      </w:r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«Возвращение барса»</w:t>
      </w:r>
      <w:proofErr w:type="gramStart"/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A6570E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 проекты «Выставка рисунков из семян» учащихся 7 класса.</w:t>
      </w:r>
      <w:r w:rsidR="000317F2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идеи по новому проекту.</w:t>
      </w:r>
    </w:p>
    <w:p w:rsidR="004B4A7D" w:rsidRPr="00131946" w:rsidRDefault="00131946" w:rsidP="00131946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4537DF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Тема самообразования учителя физики </w:t>
      </w:r>
      <w:proofErr w:type="spellStart"/>
      <w:r w:rsidR="004537DF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Партиспанян</w:t>
      </w:r>
      <w:proofErr w:type="spellEnd"/>
      <w:r w:rsidR="004537DF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К.Р. «Преподавание физики в условиях федерального образовательного стандарта»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31C" w:rsidRPr="00070C9B">
        <w:rPr>
          <w:rFonts w:ascii="Times New Roman" w:hAnsi="Times New Roman" w:cs="Times New Roman"/>
          <w:sz w:val="24"/>
          <w:szCs w:val="24"/>
        </w:rPr>
        <w:t>Р</w:t>
      </w:r>
      <w:r w:rsidR="00D2031C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 этой работы 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31C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031C" w:rsidRPr="00070C9B">
        <w:rPr>
          <w:rFonts w:ascii="Times New Roman" w:hAnsi="Times New Roman" w:cs="Times New Roman"/>
          <w:sz w:val="24"/>
          <w:szCs w:val="24"/>
        </w:rPr>
        <w:t>азработка технологи</w:t>
      </w:r>
      <w:r>
        <w:rPr>
          <w:rFonts w:ascii="Times New Roman" w:hAnsi="Times New Roman" w:cs="Times New Roman"/>
          <w:sz w:val="24"/>
          <w:szCs w:val="24"/>
        </w:rPr>
        <w:t>ческих карт, использование мини-проектов, готовится работа на «</w:t>
      </w:r>
      <w:proofErr w:type="spellStart"/>
      <w:r w:rsidR="00D2031C" w:rsidRPr="00070C9B">
        <w:rPr>
          <w:rFonts w:ascii="Times New Roman" w:hAnsi="Times New Roman" w:cs="Times New Roman"/>
          <w:sz w:val="24"/>
          <w:szCs w:val="24"/>
        </w:rPr>
        <w:t>Колмогоровские</w:t>
      </w:r>
      <w:proofErr w:type="spellEnd"/>
      <w:r w:rsidR="00D2031C" w:rsidRPr="00070C9B">
        <w:rPr>
          <w:rFonts w:ascii="Times New Roman" w:hAnsi="Times New Roman" w:cs="Times New Roman"/>
          <w:sz w:val="24"/>
          <w:szCs w:val="24"/>
        </w:rPr>
        <w:t xml:space="preserve"> чтения». Разрабатываются собственные презентации к урокам</w:t>
      </w:r>
      <w:r w:rsidR="004B4A7D" w:rsidRPr="00070C9B">
        <w:rPr>
          <w:rFonts w:ascii="Times New Roman" w:hAnsi="Times New Roman" w:cs="Times New Roman"/>
          <w:sz w:val="24"/>
          <w:szCs w:val="24"/>
        </w:rPr>
        <w:t xml:space="preserve"> и</w:t>
      </w:r>
      <w:r w:rsidR="00D2031C" w:rsidRPr="00070C9B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r w:rsidR="004B4A7D" w:rsidRPr="00070C9B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 w:rsidR="00D2031C" w:rsidRPr="00070C9B">
        <w:rPr>
          <w:rFonts w:ascii="Times New Roman" w:hAnsi="Times New Roman" w:cs="Times New Roman"/>
          <w:sz w:val="24"/>
          <w:szCs w:val="24"/>
        </w:rPr>
        <w:t xml:space="preserve">ые задания для учащихся.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4B4A7D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Тема самообразования учителя химии </w:t>
      </w:r>
      <w:proofErr w:type="spellStart"/>
      <w:r w:rsidR="004B4A7D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Гусаловой</w:t>
      </w:r>
      <w:proofErr w:type="spellEnd"/>
      <w:r w:rsidR="004B4A7D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М.И.</w:t>
      </w:r>
      <w:r w:rsidR="000B2A84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B4A7D" w:rsidRPr="00070C9B">
        <w:rPr>
          <w:rFonts w:ascii="Times New Roman" w:hAnsi="Times New Roman" w:cs="Times New Roman"/>
          <w:sz w:val="24"/>
          <w:szCs w:val="24"/>
        </w:rPr>
        <w:t>«Организация самостоятельной деятельности учащихся на уроках химии». Следствием этой работы с</w:t>
      </w:r>
      <w:r w:rsidR="00C47CB8" w:rsidRPr="00070C9B">
        <w:rPr>
          <w:rFonts w:ascii="Times New Roman" w:hAnsi="Times New Roman" w:cs="Times New Roman"/>
          <w:sz w:val="24"/>
          <w:szCs w:val="24"/>
        </w:rPr>
        <w:t>т</w:t>
      </w:r>
      <w:r w:rsidR="004B4A7D" w:rsidRPr="00070C9B">
        <w:rPr>
          <w:rFonts w:ascii="Times New Roman" w:hAnsi="Times New Roman" w:cs="Times New Roman"/>
          <w:sz w:val="24"/>
          <w:szCs w:val="24"/>
        </w:rPr>
        <w:t xml:space="preserve">ало </w:t>
      </w:r>
      <w:r w:rsidR="00C47CB8" w:rsidRPr="00070C9B">
        <w:rPr>
          <w:rFonts w:ascii="Times New Roman" w:hAnsi="Times New Roman" w:cs="Times New Roman"/>
          <w:sz w:val="24"/>
          <w:szCs w:val="24"/>
        </w:rPr>
        <w:t>т</w:t>
      </w:r>
      <w:r w:rsidR="004B4A7D" w:rsidRPr="00070C9B">
        <w:rPr>
          <w:rFonts w:ascii="Times New Roman" w:hAnsi="Times New Roman" w:cs="Times New Roman"/>
          <w:sz w:val="24"/>
          <w:szCs w:val="24"/>
        </w:rPr>
        <w:t>о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, что важное место в работе уделяется </w:t>
      </w:r>
      <w:r w:rsidR="004B4A7D" w:rsidRPr="00070C9B">
        <w:rPr>
          <w:rFonts w:ascii="Times New Roman" w:hAnsi="Times New Roman" w:cs="Times New Roman"/>
          <w:sz w:val="24"/>
          <w:szCs w:val="24"/>
        </w:rPr>
        <w:t>использованию на уроках различных форм самостоятельной работы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="004B4A7D" w:rsidRPr="00070C9B">
        <w:rPr>
          <w:rFonts w:ascii="Times New Roman" w:hAnsi="Times New Roman" w:cs="Times New Roman"/>
          <w:sz w:val="24"/>
          <w:szCs w:val="24"/>
        </w:rPr>
        <w:t>как для усвоения нового материала, так и при повторении, закреплении и проверке качества знаний и умений, выполнения домашних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7D" w:rsidRPr="00070C9B">
        <w:rPr>
          <w:rFonts w:ascii="Times New Roman" w:hAnsi="Times New Roman" w:cs="Times New Roman"/>
          <w:sz w:val="24"/>
          <w:szCs w:val="24"/>
        </w:rPr>
        <w:t>Содержание предмета химии  позволяет применять разнообразные формы самостоятельных работ. Это и:</w:t>
      </w:r>
    </w:p>
    <w:p w:rsidR="004B4A7D" w:rsidRPr="00070C9B" w:rsidRDefault="004B4A7D" w:rsidP="00C47CB8">
      <w:pPr>
        <w:pStyle w:val="a7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пр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оведение  эксперимента (опыты, </w:t>
      </w:r>
      <w:r w:rsidRPr="00070C9B">
        <w:rPr>
          <w:rFonts w:ascii="Times New Roman" w:hAnsi="Times New Roman" w:cs="Times New Roman"/>
          <w:sz w:val="24"/>
          <w:szCs w:val="24"/>
        </w:rPr>
        <w:t>лабораторные и практические работы);</w:t>
      </w:r>
    </w:p>
    <w:p w:rsidR="004B4A7D" w:rsidRPr="00070C9B" w:rsidRDefault="004B4A7D" w:rsidP="00C47CB8">
      <w:pPr>
        <w:pStyle w:val="a7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работа с учебной литературой и наглядностью;</w:t>
      </w:r>
    </w:p>
    <w:p w:rsidR="004B4A7D" w:rsidRPr="00070C9B" w:rsidRDefault="004B4A7D" w:rsidP="00B62BA8">
      <w:pPr>
        <w:pStyle w:val="a7"/>
        <w:numPr>
          <w:ilvl w:val="0"/>
          <w:numId w:val="8"/>
        </w:num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работа со средствами ИКТ и др.</w:t>
      </w:r>
    </w:p>
    <w:p w:rsidR="00C47CB8" w:rsidRPr="00070C9B" w:rsidRDefault="00131946" w:rsidP="00B62BA8">
      <w:p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Тема </w:t>
      </w:r>
      <w:r w:rsidR="00C47CB8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самообразования учителя биологии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47CB8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Карасаевой</w:t>
      </w:r>
      <w:proofErr w:type="spellEnd"/>
      <w:r w:rsidR="00C47CB8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Л.Д. «Руководство в исследовательской деятельности»</w:t>
      </w:r>
      <w:r w:rsidR="00CC0725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Введение первичных </w:t>
      </w:r>
      <w:r w:rsidR="00CC0725" w:rsidRPr="00070C9B">
        <w:rPr>
          <w:rFonts w:ascii="Times New Roman" w:hAnsi="Times New Roman" w:cs="Times New Roman"/>
          <w:sz w:val="24"/>
          <w:szCs w:val="24"/>
        </w:rPr>
        <w:t>э</w:t>
      </w:r>
      <w:r w:rsidR="00C47CB8" w:rsidRPr="00070C9B">
        <w:rPr>
          <w:rFonts w:ascii="Times New Roman" w:hAnsi="Times New Roman" w:cs="Times New Roman"/>
          <w:sz w:val="24"/>
          <w:szCs w:val="24"/>
        </w:rPr>
        <w:t>л</w:t>
      </w:r>
      <w:r w:rsidR="00CC0725" w:rsidRPr="00070C9B">
        <w:rPr>
          <w:rFonts w:ascii="Times New Roman" w:hAnsi="Times New Roman" w:cs="Times New Roman"/>
          <w:sz w:val="24"/>
          <w:szCs w:val="24"/>
        </w:rPr>
        <w:t>ементов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 исследования на уроках биологии в 5</w:t>
      </w:r>
      <w:r w:rsidR="00CC0725" w:rsidRPr="00070C9B">
        <w:rPr>
          <w:rFonts w:ascii="Times New Roman" w:hAnsi="Times New Roman" w:cs="Times New Roman"/>
          <w:sz w:val="24"/>
          <w:szCs w:val="24"/>
        </w:rPr>
        <w:t>-ом классе. Ставится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070C9B">
        <w:rPr>
          <w:rFonts w:ascii="Times New Roman" w:hAnsi="Times New Roman" w:cs="Times New Roman"/>
          <w:sz w:val="24"/>
          <w:szCs w:val="24"/>
        </w:rPr>
        <w:t>(конечный результат,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070C9B">
        <w:rPr>
          <w:rFonts w:ascii="Times New Roman" w:hAnsi="Times New Roman" w:cs="Times New Roman"/>
          <w:sz w:val="24"/>
          <w:szCs w:val="24"/>
        </w:rPr>
        <w:t>к которому должны подойти дети)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. </w:t>
      </w:r>
      <w:r w:rsidR="00C47CB8" w:rsidRPr="00070C9B">
        <w:rPr>
          <w:rFonts w:ascii="Times New Roman" w:hAnsi="Times New Roman" w:cs="Times New Roman"/>
          <w:sz w:val="24"/>
          <w:szCs w:val="24"/>
        </w:rPr>
        <w:t>Задачи - выбор путей достижения.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 К примеру:</w:t>
      </w:r>
    </w:p>
    <w:p w:rsidR="00C47CB8" w:rsidRPr="00070C9B" w:rsidRDefault="00841657" w:rsidP="00C47CB8">
      <w:p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1.</w:t>
      </w:r>
      <w:r w:rsidR="00131946">
        <w:rPr>
          <w:rFonts w:ascii="Times New Roman" w:hAnsi="Times New Roman" w:cs="Times New Roman"/>
          <w:sz w:val="24"/>
          <w:szCs w:val="24"/>
        </w:rPr>
        <w:t xml:space="preserve"> «</w:t>
      </w:r>
      <w:r w:rsidR="00C47CB8" w:rsidRPr="00070C9B">
        <w:rPr>
          <w:rFonts w:ascii="Times New Roman" w:hAnsi="Times New Roman" w:cs="Times New Roman"/>
          <w:sz w:val="24"/>
          <w:szCs w:val="24"/>
        </w:rPr>
        <w:t>Обнаружение органичес</w:t>
      </w:r>
      <w:r w:rsidR="00131946">
        <w:rPr>
          <w:rFonts w:ascii="Times New Roman" w:hAnsi="Times New Roman" w:cs="Times New Roman"/>
          <w:sz w:val="24"/>
          <w:szCs w:val="24"/>
        </w:rPr>
        <w:t>ких веще</w:t>
      </w:r>
      <w:proofErr w:type="gramStart"/>
      <w:r w:rsidR="00131946">
        <w:rPr>
          <w:rFonts w:ascii="Times New Roman" w:hAnsi="Times New Roman" w:cs="Times New Roman"/>
          <w:sz w:val="24"/>
          <w:szCs w:val="24"/>
        </w:rPr>
        <w:t>ств в пш</w:t>
      </w:r>
      <w:proofErr w:type="gramEnd"/>
      <w:r w:rsidR="00131946">
        <w:rPr>
          <w:rFonts w:ascii="Times New Roman" w:hAnsi="Times New Roman" w:cs="Times New Roman"/>
          <w:sz w:val="24"/>
          <w:szCs w:val="24"/>
        </w:rPr>
        <w:t>еничной муке»</w:t>
      </w:r>
      <w:r w:rsidR="00CC0725" w:rsidRPr="00070C9B">
        <w:rPr>
          <w:rFonts w:ascii="Times New Roman" w:hAnsi="Times New Roman" w:cs="Times New Roman"/>
          <w:sz w:val="24"/>
          <w:szCs w:val="24"/>
        </w:rPr>
        <w:t>. Это индивидуальная работа. На парте у каждого набор посуды, мука, настойка й</w:t>
      </w:r>
      <w:r w:rsidR="00C47CB8" w:rsidRPr="00070C9B">
        <w:rPr>
          <w:rFonts w:ascii="Times New Roman" w:hAnsi="Times New Roman" w:cs="Times New Roman"/>
          <w:sz w:val="24"/>
          <w:szCs w:val="24"/>
        </w:rPr>
        <w:t>ода. После исследования дети делаю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т вывод. На этом же уроке определю </w:t>
      </w:r>
      <w:r w:rsidR="00C47CB8" w:rsidRPr="00070C9B">
        <w:rPr>
          <w:rFonts w:ascii="Times New Roman" w:hAnsi="Times New Roman" w:cs="Times New Roman"/>
          <w:sz w:val="24"/>
          <w:szCs w:val="24"/>
        </w:rPr>
        <w:t>наличие жиров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 (</w:t>
      </w:r>
      <w:r w:rsidR="00C47CB8" w:rsidRPr="00070C9B">
        <w:rPr>
          <w:rFonts w:ascii="Times New Roman" w:hAnsi="Times New Roman" w:cs="Times New Roman"/>
          <w:sz w:val="24"/>
          <w:szCs w:val="24"/>
        </w:rPr>
        <w:t>семена подсолнечника, льна), неорганических веществ.</w:t>
      </w:r>
    </w:p>
    <w:p w:rsidR="00C47CB8" w:rsidRPr="00070C9B" w:rsidRDefault="00C47CB8" w:rsidP="00CC07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2.</w:t>
      </w:r>
      <w:r w:rsidR="00131946">
        <w:rPr>
          <w:rFonts w:ascii="Times New Roman" w:hAnsi="Times New Roman" w:cs="Times New Roman"/>
          <w:sz w:val="24"/>
          <w:szCs w:val="24"/>
        </w:rPr>
        <w:t xml:space="preserve">  </w:t>
      </w:r>
      <w:r w:rsidRPr="00070C9B">
        <w:rPr>
          <w:rFonts w:ascii="Times New Roman" w:hAnsi="Times New Roman" w:cs="Times New Roman"/>
          <w:sz w:val="24"/>
          <w:szCs w:val="24"/>
        </w:rPr>
        <w:t>Исследование биологических объектов под микроскопом:</w:t>
      </w:r>
    </w:p>
    <w:p w:rsidR="00C47CB8" w:rsidRPr="00070C9B" w:rsidRDefault="00131946" w:rsidP="00CC07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7CB8" w:rsidRPr="00070C9B">
        <w:rPr>
          <w:rFonts w:ascii="Times New Roman" w:hAnsi="Times New Roman" w:cs="Times New Roman"/>
          <w:sz w:val="24"/>
          <w:szCs w:val="24"/>
        </w:rPr>
        <w:t>Клеточное строение кожицы лука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7CB8" w:rsidRPr="00070C9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C47CB8" w:rsidRPr="00070C9B">
        <w:rPr>
          <w:rFonts w:ascii="Times New Roman" w:hAnsi="Times New Roman" w:cs="Times New Roman"/>
          <w:sz w:val="24"/>
          <w:szCs w:val="24"/>
        </w:rPr>
        <w:t>зарисовкой</w:t>
      </w:r>
      <w:proofErr w:type="gramEnd"/>
      <w:r w:rsidR="00C47CB8" w:rsidRPr="00070C9B">
        <w:rPr>
          <w:rFonts w:ascii="Times New Roman" w:hAnsi="Times New Roman" w:cs="Times New Roman"/>
          <w:sz w:val="24"/>
          <w:szCs w:val="24"/>
        </w:rPr>
        <w:t xml:space="preserve"> увиденного с обозначениями</w:t>
      </w:r>
      <w:r w:rsidR="00CC0725" w:rsidRPr="00070C9B">
        <w:rPr>
          <w:rFonts w:ascii="Times New Roman" w:hAnsi="Times New Roman" w:cs="Times New Roman"/>
          <w:sz w:val="24"/>
          <w:szCs w:val="24"/>
        </w:rPr>
        <w:t>.</w:t>
      </w:r>
    </w:p>
    <w:p w:rsidR="00C47CB8" w:rsidRPr="00070C9B" w:rsidRDefault="00C47CB8" w:rsidP="00CC0725">
      <w:pPr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Рассматривание под микроскопом одноклеточны</w:t>
      </w:r>
      <w:r w:rsidR="00CC0725" w:rsidRPr="00070C9B">
        <w:rPr>
          <w:rFonts w:ascii="Times New Roman" w:hAnsi="Times New Roman" w:cs="Times New Roman"/>
          <w:sz w:val="24"/>
          <w:szCs w:val="24"/>
        </w:rPr>
        <w:t>х и многоклеточных организмов.</w:t>
      </w:r>
    </w:p>
    <w:p w:rsidR="004537DF" w:rsidRPr="00070C9B" w:rsidRDefault="00841657" w:rsidP="00B62BA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70C9B">
        <w:rPr>
          <w:rFonts w:ascii="Times New Roman" w:hAnsi="Times New Roman" w:cs="Times New Roman"/>
          <w:sz w:val="24"/>
          <w:szCs w:val="24"/>
        </w:rPr>
        <w:t>3.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Выращивание в домашних </w:t>
      </w:r>
      <w:r w:rsidR="00C47CB8" w:rsidRPr="00070C9B">
        <w:rPr>
          <w:rFonts w:ascii="Times New Roman" w:hAnsi="Times New Roman" w:cs="Times New Roman"/>
          <w:sz w:val="24"/>
          <w:szCs w:val="24"/>
        </w:rPr>
        <w:t>условиях пле</w:t>
      </w:r>
      <w:r w:rsidR="00CC0725" w:rsidRPr="00070C9B">
        <w:rPr>
          <w:rFonts w:ascii="Times New Roman" w:hAnsi="Times New Roman" w:cs="Times New Roman"/>
          <w:sz w:val="24"/>
          <w:szCs w:val="24"/>
        </w:rPr>
        <w:t xml:space="preserve">сени - это уже внеклассная исследовательская </w:t>
      </w:r>
      <w:r w:rsidR="00B62BA8" w:rsidRPr="00070C9B">
        <w:rPr>
          <w:rFonts w:ascii="Times New Roman" w:hAnsi="Times New Roman" w:cs="Times New Roman"/>
          <w:sz w:val="24"/>
          <w:szCs w:val="24"/>
        </w:rPr>
        <w:t>работа   и т д.</w:t>
      </w:r>
    </w:p>
    <w:p w:rsidR="00513AC6" w:rsidRPr="00070C9B" w:rsidRDefault="00131946" w:rsidP="00E87432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4B8A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Тема самообразования учителя географии </w:t>
      </w:r>
      <w:proofErr w:type="spellStart"/>
      <w:r w:rsidR="007F4B8A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Коржова</w:t>
      </w:r>
      <w:proofErr w:type="spellEnd"/>
      <w:r w:rsidR="007F4B8A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В.П. «Методы проблемного обучения на уроках географии»</w:t>
      </w:r>
      <w:r w:rsidR="00127217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="003003F3" w:rsidRPr="00070C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Важный момент на уроке </w:t>
      </w:r>
      <w:r w:rsidR="003003F3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чтобы координировать деятельность учащихся, помогать им</w:t>
      </w:r>
      <w:r w:rsidR="00841657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003F3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841657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03F3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затруднений, учитель задает наводящие вопросы.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657" w:rsidRPr="00070C9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вопросов</w:t>
      </w:r>
      <w:r w:rsidR="00801FE1" w:rsidRPr="00070C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657" w:rsidRPr="0007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логически связанных между собой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657" w:rsidRPr="0007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ученикам найти верный ответ, т. е. решить проблему.</w:t>
      </w:r>
    </w:p>
    <w:p w:rsidR="00022A31" w:rsidRPr="00070C9B" w:rsidRDefault="00EE176B" w:rsidP="00E87432">
      <w:pPr>
        <w:shd w:val="clear" w:color="auto" w:fill="FFFFFF"/>
        <w:spacing w:before="0" w:beforeAutospacing="0" w:after="135" w:afterAutospacing="0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</w:t>
      </w:r>
      <w:r w:rsidR="00022A31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отмечу, что чем больше информации,</w:t>
      </w:r>
      <w:r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31" w:rsidRP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инструментов в своей работе использует учитель, тем больше эффект от его работы.</w:t>
      </w:r>
      <w:r w:rsidR="00070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038" w:rsidRPr="00070C9B" w:rsidRDefault="00085D02" w:rsidP="00070C9B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</w:t>
      </w:r>
      <w:r>
        <w:rPr>
          <w:b/>
          <w:color w:val="000000"/>
        </w:rPr>
        <w:br/>
        <w:t>Руководитель</w:t>
      </w:r>
      <w:r w:rsidR="00070C9B" w:rsidRPr="00070C9B">
        <w:rPr>
          <w:b/>
          <w:color w:val="000000"/>
        </w:rPr>
        <w:t xml:space="preserve"> МО естественного цикла </w:t>
      </w:r>
      <w:proofErr w:type="spellStart"/>
      <w:r w:rsidR="00070C9B" w:rsidRPr="00070C9B">
        <w:rPr>
          <w:b/>
          <w:color w:val="000000"/>
        </w:rPr>
        <w:t>Купеева</w:t>
      </w:r>
      <w:proofErr w:type="spellEnd"/>
      <w:r w:rsidR="00070C9B" w:rsidRPr="00070C9B">
        <w:rPr>
          <w:b/>
          <w:color w:val="000000"/>
        </w:rPr>
        <w:t xml:space="preserve"> И.С.</w:t>
      </w:r>
    </w:p>
    <w:p w:rsidR="00070C9B" w:rsidRPr="00070C9B" w:rsidRDefault="00070C9B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sectPr w:rsidR="00070C9B" w:rsidRPr="00070C9B" w:rsidSect="00070C9B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209"/>
    <w:multiLevelType w:val="multilevel"/>
    <w:tmpl w:val="4D68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4DA4"/>
    <w:multiLevelType w:val="multilevel"/>
    <w:tmpl w:val="B05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F0A06"/>
    <w:multiLevelType w:val="multilevel"/>
    <w:tmpl w:val="7DE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245FA"/>
    <w:multiLevelType w:val="multilevel"/>
    <w:tmpl w:val="904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7250"/>
    <w:multiLevelType w:val="multilevel"/>
    <w:tmpl w:val="4B46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3224C"/>
    <w:multiLevelType w:val="hybridMultilevel"/>
    <w:tmpl w:val="CA6061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5D65408"/>
    <w:multiLevelType w:val="multilevel"/>
    <w:tmpl w:val="F4BE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15A3A"/>
    <w:multiLevelType w:val="multilevel"/>
    <w:tmpl w:val="677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A31"/>
    <w:rsid w:val="00022A31"/>
    <w:rsid w:val="000317F2"/>
    <w:rsid w:val="000634B8"/>
    <w:rsid w:val="00070C9B"/>
    <w:rsid w:val="00085D02"/>
    <w:rsid w:val="000A400D"/>
    <w:rsid w:val="000B2A84"/>
    <w:rsid w:val="000C1F06"/>
    <w:rsid w:val="00127217"/>
    <w:rsid w:val="00131946"/>
    <w:rsid w:val="001566C1"/>
    <w:rsid w:val="00246170"/>
    <w:rsid w:val="002E388D"/>
    <w:rsid w:val="003003F3"/>
    <w:rsid w:val="00420E84"/>
    <w:rsid w:val="004227B0"/>
    <w:rsid w:val="004537DF"/>
    <w:rsid w:val="004B4A7D"/>
    <w:rsid w:val="00501038"/>
    <w:rsid w:val="00513AC6"/>
    <w:rsid w:val="00634944"/>
    <w:rsid w:val="00752173"/>
    <w:rsid w:val="00787DF3"/>
    <w:rsid w:val="007D7789"/>
    <w:rsid w:val="007F4B8A"/>
    <w:rsid w:val="00801FE1"/>
    <w:rsid w:val="00841657"/>
    <w:rsid w:val="008C50E2"/>
    <w:rsid w:val="00A6570E"/>
    <w:rsid w:val="00A97556"/>
    <w:rsid w:val="00B11A4A"/>
    <w:rsid w:val="00B12485"/>
    <w:rsid w:val="00B62BA8"/>
    <w:rsid w:val="00BB7FE6"/>
    <w:rsid w:val="00C47CB8"/>
    <w:rsid w:val="00C9037A"/>
    <w:rsid w:val="00CC0725"/>
    <w:rsid w:val="00D2031C"/>
    <w:rsid w:val="00D55657"/>
    <w:rsid w:val="00E87432"/>
    <w:rsid w:val="00EA68A9"/>
    <w:rsid w:val="00ED69B5"/>
    <w:rsid w:val="00EE176B"/>
    <w:rsid w:val="00F402E5"/>
    <w:rsid w:val="00FD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4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D"/>
  </w:style>
  <w:style w:type="paragraph" w:styleId="1">
    <w:name w:val="heading 1"/>
    <w:basedOn w:val="a"/>
    <w:link w:val="10"/>
    <w:uiPriority w:val="9"/>
    <w:qFormat/>
    <w:rsid w:val="00022A31"/>
    <w:pPr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2A31"/>
    <w:rPr>
      <w:color w:val="0000FF"/>
      <w:u w:val="single"/>
    </w:rPr>
  </w:style>
  <w:style w:type="character" w:styleId="a4">
    <w:name w:val="Emphasis"/>
    <w:basedOn w:val="a0"/>
    <w:uiPriority w:val="20"/>
    <w:qFormat/>
    <w:rsid w:val="00022A31"/>
    <w:rPr>
      <w:i/>
      <w:iCs/>
    </w:rPr>
  </w:style>
  <w:style w:type="paragraph" w:styleId="a5">
    <w:name w:val="Normal (Web)"/>
    <w:basedOn w:val="a"/>
    <w:uiPriority w:val="99"/>
    <w:unhideWhenUsed/>
    <w:rsid w:val="00022A31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A31"/>
    <w:rPr>
      <w:b/>
      <w:bCs/>
    </w:rPr>
  </w:style>
  <w:style w:type="paragraph" w:styleId="a7">
    <w:name w:val="List Paragraph"/>
    <w:basedOn w:val="a"/>
    <w:uiPriority w:val="34"/>
    <w:qFormat/>
    <w:rsid w:val="00C4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Natalya</cp:lastModifiedBy>
  <cp:revision>17</cp:revision>
  <dcterms:created xsi:type="dcterms:W3CDTF">2019-01-22T08:32:00Z</dcterms:created>
  <dcterms:modified xsi:type="dcterms:W3CDTF">2019-02-03T13:45:00Z</dcterms:modified>
</cp:coreProperties>
</file>